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B954" w14:textId="5EC71F6E" w:rsidR="00B43395" w:rsidRPr="00CF5183" w:rsidRDefault="009B0825" w:rsidP="00A21F92">
      <w:pPr>
        <w:pStyle w:val="Heading1"/>
        <w:spacing w:before="0"/>
      </w:pPr>
      <w:sdt>
        <w:sdtPr>
          <w:alias w:val="Title"/>
          <w:tag w:val=""/>
          <w:id w:val="48035891"/>
          <w:lock w:val="sdtLocked"/>
          <w:placeholder>
            <w:docPart w:val="2376523E34B84298A9403FFE175751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44534">
            <w:t>Personal Considerations</w:t>
          </w:r>
        </w:sdtContent>
      </w:sdt>
    </w:p>
    <w:p w14:paraId="7918C0C6" w14:textId="39A3C90A" w:rsidR="002C5678" w:rsidRDefault="00E44534" w:rsidP="00BA6135">
      <w:pPr>
        <w:pStyle w:val="Heading2"/>
      </w:pPr>
      <w:r>
        <w:t>Conversation Tool | Adult</w:t>
      </w:r>
    </w:p>
    <w:tbl>
      <w:tblPr>
        <w:tblStyle w:val="TableGrid"/>
        <w:tblW w:w="99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3316"/>
        <w:gridCol w:w="3316"/>
      </w:tblGrid>
      <w:tr w:rsidR="007E4730" w14:paraId="45759EEB" w14:textId="77777777" w:rsidTr="009060EC">
        <w:trPr>
          <w:trHeight w:val="19"/>
        </w:trPr>
        <w:tc>
          <w:tcPr>
            <w:tcW w:w="3155" w:type="dxa"/>
          </w:tcPr>
          <w:p w14:paraId="2AE5A117" w14:textId="67741DFF" w:rsidR="007E4730" w:rsidRDefault="007E4730" w:rsidP="00291762">
            <w:pPr>
              <w:pStyle w:val="NoSpacing"/>
            </w:pPr>
            <w:r>
              <w:t>Person’s Name</w:t>
            </w:r>
          </w:p>
        </w:tc>
        <w:tc>
          <w:tcPr>
            <w:tcW w:w="3204" w:type="dxa"/>
          </w:tcPr>
          <w:p w14:paraId="4661B20B" w14:textId="3278A47A" w:rsidR="007E4730" w:rsidRDefault="007E4730" w:rsidP="00291762">
            <w:pPr>
              <w:pStyle w:val="NoSpacing"/>
            </w:pPr>
            <w:r>
              <w:t>icare reference number</w:t>
            </w:r>
          </w:p>
        </w:tc>
        <w:tc>
          <w:tcPr>
            <w:tcW w:w="3148" w:type="dxa"/>
          </w:tcPr>
          <w:p w14:paraId="2CF81CCD" w14:textId="72EA5584" w:rsidR="007E4730" w:rsidRDefault="007E4730" w:rsidP="00291762">
            <w:pPr>
              <w:pStyle w:val="NoSpacing"/>
            </w:pPr>
            <w:r>
              <w:t>Date</w:t>
            </w:r>
          </w:p>
        </w:tc>
      </w:tr>
      <w:tr w:rsidR="007E4730" w:rsidRPr="00A44A75" w14:paraId="4DC65E67" w14:textId="77777777" w:rsidTr="009060EC">
        <w:trPr>
          <w:cantSplit w:val="0"/>
          <w:trHeight w:val="23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AEC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97F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E34" w14:textId="77777777" w:rsidR="007E4730" w:rsidRPr="00A44A75" w:rsidRDefault="007E4730" w:rsidP="00291762">
            <w:pPr>
              <w:pStyle w:val="TableParagraph"/>
            </w:pPr>
          </w:p>
        </w:tc>
      </w:tr>
      <w:tr w:rsidR="007E4730" w14:paraId="1074148E" w14:textId="77777777" w:rsidTr="009060EC">
        <w:trPr>
          <w:trHeight w:val="19"/>
        </w:trPr>
        <w:tc>
          <w:tcPr>
            <w:tcW w:w="3155" w:type="dxa"/>
          </w:tcPr>
          <w:p w14:paraId="673EDA31" w14:textId="7FC47102" w:rsidR="007E4730" w:rsidRDefault="007E4730" w:rsidP="00850BD4">
            <w:pPr>
              <w:pStyle w:val="NoSpacing"/>
              <w:spacing w:after="40"/>
            </w:pPr>
            <w:r>
              <w:t>Other’s present for meeting</w:t>
            </w:r>
          </w:p>
        </w:tc>
        <w:tc>
          <w:tcPr>
            <w:tcW w:w="3204" w:type="dxa"/>
          </w:tcPr>
          <w:p w14:paraId="71457F36" w14:textId="68F4855F" w:rsidR="007E4730" w:rsidRDefault="008A029D" w:rsidP="00850BD4">
            <w:pPr>
              <w:pStyle w:val="NoSpacing"/>
              <w:spacing w:after="40"/>
            </w:pPr>
            <w:r>
              <w:t>Case Manager/</w:t>
            </w:r>
            <w:r w:rsidR="007E4730">
              <w:t>Planning facilitator</w:t>
            </w:r>
          </w:p>
        </w:tc>
        <w:tc>
          <w:tcPr>
            <w:tcW w:w="3148" w:type="dxa"/>
          </w:tcPr>
          <w:p w14:paraId="122E2CA9" w14:textId="53FA9384" w:rsidR="007E4730" w:rsidRDefault="008A029D" w:rsidP="00850BD4">
            <w:pPr>
              <w:pStyle w:val="NoSpacing"/>
              <w:spacing w:after="40"/>
            </w:pPr>
            <w:r>
              <w:t>Case Manager</w:t>
            </w:r>
            <w:r w:rsidR="007E4730">
              <w:t xml:space="preserve"> contact details</w:t>
            </w:r>
          </w:p>
        </w:tc>
      </w:tr>
      <w:tr w:rsidR="007E4730" w:rsidRPr="00A44A75" w14:paraId="0BD8EAD8" w14:textId="77777777" w:rsidTr="009060EC">
        <w:trPr>
          <w:cantSplit w:val="0"/>
          <w:trHeight w:val="23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829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F2A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1CF" w14:textId="77777777" w:rsidR="007E4730" w:rsidRPr="00A44A75" w:rsidRDefault="007E4730" w:rsidP="00291762">
            <w:pPr>
              <w:pStyle w:val="TableParagraph"/>
            </w:pPr>
          </w:p>
        </w:tc>
      </w:tr>
    </w:tbl>
    <w:p w14:paraId="019C70AC" w14:textId="06766FE7" w:rsidR="007E3B0E" w:rsidRDefault="007E3B0E" w:rsidP="009B0825">
      <w:pPr>
        <w:pStyle w:val="ListParagraph"/>
        <w:numPr>
          <w:ilvl w:val="0"/>
          <w:numId w:val="15"/>
        </w:numPr>
        <w:ind w:left="357" w:hanging="357"/>
      </w:pPr>
      <w:r>
        <w:t>How do you think you are going with adjusting to your different circumstances? How is your mood generally?</w:t>
      </w:r>
    </w:p>
    <w:p w14:paraId="003858F5" w14:textId="2744FD18" w:rsidR="007E3B0E" w:rsidRDefault="007E3B0E" w:rsidP="009B0825">
      <w:pPr>
        <w:pStyle w:val="ListParagraph"/>
        <w:numPr>
          <w:ilvl w:val="0"/>
          <w:numId w:val="15"/>
        </w:numPr>
        <w:ind w:left="357" w:hanging="357"/>
      </w:pPr>
      <w:r>
        <w:t>How do you respond when something happens that you weren’t expecting or when you have lots of things to do at the same time?</w:t>
      </w:r>
    </w:p>
    <w:p w14:paraId="412321EA" w14:textId="65D59225" w:rsidR="007E3B0E" w:rsidRDefault="007E3B0E" w:rsidP="009B0825">
      <w:pPr>
        <w:pStyle w:val="ListParagraph"/>
        <w:numPr>
          <w:ilvl w:val="0"/>
          <w:numId w:val="15"/>
        </w:numPr>
        <w:ind w:left="357" w:hanging="357"/>
      </w:pPr>
      <w:r>
        <w:t xml:space="preserve">Do you usually look forward to the next day? Are you engaging in activities that you enjoy? </w:t>
      </w:r>
    </w:p>
    <w:p w14:paraId="4B9C017C" w14:textId="093C535B" w:rsidR="007E3B0E" w:rsidRDefault="007E3B0E" w:rsidP="009B0825">
      <w:pPr>
        <w:pStyle w:val="ListParagraph"/>
        <w:numPr>
          <w:ilvl w:val="0"/>
          <w:numId w:val="15"/>
        </w:numPr>
        <w:ind w:left="357" w:hanging="357"/>
      </w:pPr>
      <w:r>
        <w:t>Do you think you would benefit from any additional support to help adjust to any changes in your life?</w:t>
      </w:r>
    </w:p>
    <w:p w14:paraId="408B7880" w14:textId="1D8051E6" w:rsidR="00990448" w:rsidRDefault="007E3B0E" w:rsidP="009B0825">
      <w:pPr>
        <w:pStyle w:val="ListParagraph"/>
        <w:numPr>
          <w:ilvl w:val="0"/>
          <w:numId w:val="15"/>
        </w:numPr>
        <w:ind w:left="357" w:hanging="357"/>
      </w:pPr>
      <w:r>
        <w:t>Would your family benefit from any support in adjusting to the changes? What might that support look like?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990448" w:rsidRPr="00A44A75" w14:paraId="5B5C70EE" w14:textId="77777777" w:rsidTr="00C12865">
        <w:trPr>
          <w:trHeight w:val="3597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0AA771B" w14:textId="0251C8F3" w:rsidR="00990448" w:rsidRDefault="007E44B9" w:rsidP="009B0825">
            <w:pPr>
              <w:pStyle w:val="TableParagraph"/>
            </w:pPr>
            <w:r>
              <w:t>Person’s</w:t>
            </w:r>
            <w:r w:rsidR="007E3B0E">
              <w:t xml:space="preserve"> comments: </w:t>
            </w:r>
          </w:p>
          <w:p w14:paraId="39C2DFF2" w14:textId="77777777" w:rsidR="007E3B0E" w:rsidRDefault="007E3B0E" w:rsidP="009B0825">
            <w:pPr>
              <w:pStyle w:val="TableParagraph"/>
            </w:pPr>
          </w:p>
          <w:p w14:paraId="5D97B8F1" w14:textId="77777777" w:rsidR="007E3B0E" w:rsidRDefault="007E3B0E" w:rsidP="009B0825">
            <w:pPr>
              <w:pStyle w:val="TableParagraph"/>
            </w:pPr>
          </w:p>
          <w:p w14:paraId="67B1D8C4" w14:textId="3F2C8A9F" w:rsidR="007E3B0E" w:rsidRDefault="007E3B0E" w:rsidP="009B0825">
            <w:pPr>
              <w:pStyle w:val="TableParagraph"/>
            </w:pPr>
            <w:r>
              <w:t>Family comments:</w:t>
            </w:r>
          </w:p>
          <w:p w14:paraId="204E5E22" w14:textId="77777777" w:rsidR="007E3B0E" w:rsidRDefault="007E3B0E" w:rsidP="009B0825">
            <w:pPr>
              <w:pStyle w:val="TableParagraph"/>
            </w:pPr>
          </w:p>
          <w:p w14:paraId="6F90A53D" w14:textId="77777777" w:rsidR="007E3B0E" w:rsidRDefault="007E3B0E" w:rsidP="009B0825">
            <w:pPr>
              <w:pStyle w:val="TableParagraph"/>
            </w:pPr>
          </w:p>
          <w:p w14:paraId="5B7CBC9B" w14:textId="67A7CED9" w:rsidR="007E3B0E" w:rsidRPr="00A44A75" w:rsidRDefault="00EE5F17" w:rsidP="009B0825">
            <w:pPr>
              <w:pStyle w:val="TableParagraph"/>
            </w:pPr>
            <w:r>
              <w:t>Case Manager</w:t>
            </w:r>
            <w:r w:rsidR="007E3B0E">
              <w:t xml:space="preserve"> comments:</w:t>
            </w:r>
          </w:p>
        </w:tc>
      </w:tr>
    </w:tbl>
    <w:p w14:paraId="7AB955BA" w14:textId="55EF0755" w:rsidR="007F2178" w:rsidRPr="007E3B0E" w:rsidRDefault="005226E9" w:rsidP="007E3B0E">
      <w:pPr>
        <w:pStyle w:val="NoSpacing"/>
        <w:sectPr w:rsidR="007F2178" w:rsidRPr="007E3B0E" w:rsidSect="008528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560" w:right="816" w:bottom="280" w:left="1026" w:header="720" w:footer="389" w:gutter="0"/>
          <w:cols w:space="720"/>
          <w:titlePg/>
          <w:docGrid w:linePitch="258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086663" wp14:editId="7F45759D">
                <wp:simplePos x="0" y="0"/>
                <wp:positionH relativeFrom="column">
                  <wp:posOffset>-134730</wp:posOffset>
                </wp:positionH>
                <wp:positionV relativeFrom="paragraph">
                  <wp:posOffset>224155</wp:posOffset>
                </wp:positionV>
                <wp:extent cx="6711351" cy="51758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51" cy="517585"/>
                        </a:xfrm>
                        <a:prstGeom prst="rect">
                          <a:avLst/>
                        </a:prstGeom>
                        <a:solidFill>
                          <a:srgbClr val="F0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6B2178" w14:textId="027941A3" w:rsidR="005226E9" w:rsidRDefault="005226E9" w:rsidP="005226E9">
                            <w:r>
                              <w:t>A r</w:t>
                            </w:r>
                            <w:r w:rsidRPr="00C8744F">
                              <w:t>ange of support programs are available for participants and workers and their families – an up</w:t>
                            </w:r>
                            <w:r w:rsidR="0008081C">
                              <w:t>-</w:t>
                            </w:r>
                            <w:r w:rsidRPr="00C8744F">
                              <w:t>to</w:t>
                            </w:r>
                            <w:r w:rsidR="0008081C">
                              <w:t>-</w:t>
                            </w:r>
                            <w:r w:rsidRPr="00C8744F">
                              <w:t xml:space="preserve">date list of these can be found </w:t>
                            </w:r>
                            <w:hyperlink r:id="rId18" w:history="1">
                              <w:r w:rsidRPr="00C8744F">
                                <w:rPr>
                                  <w:rStyle w:val="Hyperlink"/>
                                </w:rPr>
                                <w:t>here</w:t>
                              </w:r>
                            </w:hyperlink>
                            <w:r w:rsidRPr="00C8744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866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.6pt;margin-top:17.65pt;width:528.45pt;height: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" fillcolor="#f0fafa" stroked="f">
                <v:textbox>
                  <w:txbxContent>
                    <w:p w14:paraId="376B2178" w14:textId="027941A3" w:rsidR="005226E9" w:rsidRDefault="005226E9" w:rsidP="005226E9">
                      <w:r>
                        <w:t>A r</w:t>
                      </w:r>
                      <w:r w:rsidRPr="00C8744F">
                        <w:t>ange of support programs are available for participants and workers and their families – an up</w:t>
                      </w:r>
                      <w:r w:rsidR="0008081C">
                        <w:t>-</w:t>
                      </w:r>
                      <w:r w:rsidRPr="00C8744F">
                        <w:t>to</w:t>
                      </w:r>
                      <w:r w:rsidR="0008081C">
                        <w:t>-</w:t>
                      </w:r>
                      <w:r w:rsidRPr="00C8744F">
                        <w:t xml:space="preserve">date list of these can be found </w:t>
                      </w:r>
                      <w:hyperlink r:id="rId19" w:history="1">
                        <w:r w:rsidRPr="00C8744F">
                          <w:rPr>
                            <w:rStyle w:val="Hyperlink"/>
                          </w:rPr>
                          <w:t>here</w:t>
                        </w:r>
                      </w:hyperlink>
                      <w:r w:rsidRPr="00C8744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93A5C1" w14:textId="4B09588C" w:rsidR="00C8744F" w:rsidRPr="00CE1B88" w:rsidRDefault="00C8744F" w:rsidP="00C8744F">
      <w:pPr>
        <w:rPr>
          <w:sz w:val="16"/>
          <w:szCs w:val="18"/>
        </w:rPr>
      </w:pPr>
    </w:p>
    <w:tbl>
      <w:tblPr>
        <w:tblW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530"/>
        <w:gridCol w:w="251"/>
        <w:gridCol w:w="4605"/>
      </w:tblGrid>
      <w:tr w:rsidR="00C12865" w14:paraId="59181358" w14:textId="77777777" w:rsidTr="00C12865">
        <w:trPr>
          <w:trHeight w:val="705"/>
        </w:trPr>
        <w:tc>
          <w:tcPr>
            <w:tcW w:w="270" w:type="dxa"/>
            <w:tcBorders>
              <w:top w:val="nil"/>
              <w:left w:val="single" w:sz="48" w:space="0" w:color="007B83"/>
              <w:bottom w:val="nil"/>
              <w:right w:val="nil"/>
            </w:tcBorders>
            <w:vAlign w:val="center"/>
            <w:hideMark/>
          </w:tcPr>
          <w:p w14:paraId="0ED3D0B2" w14:textId="77777777" w:rsidR="00C12865" w:rsidRDefault="00C12865">
            <w:pPr>
              <w:widowControl/>
              <w:autoSpaceDE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Gotham Medium" w:eastAsia="Times New Roman" w:hAnsi="Gotham Medium" w:cs="Times New Roman"/>
                <w:szCs w:val="20"/>
                <w:lang w:val="en-AU" w:eastAsia="en-AU" w:bidi="ar-SA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8" w:space="0" w:color="007B83"/>
            </w:tcBorders>
            <w:vAlign w:val="center"/>
            <w:hideMark/>
          </w:tcPr>
          <w:p w14:paraId="6EF9F2D6" w14:textId="77777777" w:rsidR="00C12865" w:rsidRDefault="00C128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t>Lifetime Care </w:t>
            </w:r>
            <w:r>
              <w:br/>
              <w:t>GPO Box 4052, Sydney, NSW 2001 </w:t>
            </w:r>
            <w:r>
              <w:br/>
            </w:r>
            <w:r w:rsidRPr="009B0825">
              <w:rPr>
                <w:b/>
                <w:bCs/>
              </w:rPr>
              <w:t>General Phone Enquiries: 1300 738 586 </w:t>
            </w:r>
            <w:r w:rsidRPr="009B0825">
              <w:rPr>
                <w:b/>
                <w:bCs/>
              </w:rPr>
              <w:br/>
            </w:r>
            <w:r>
              <w:t>Email: </w:t>
            </w:r>
            <w:hyperlink r:id="rId20" w:tgtFrame="_blank" w:history="1">
              <w:r>
                <w:rPr>
                  <w:rStyle w:val="Hyperlink"/>
                </w:rPr>
                <w:t>care-requests@icare.nsw.gov.au </w:t>
              </w:r>
              <w:r>
                <w:br/>
              </w:r>
            </w:hyperlink>
            <w:r>
              <w:t>www.icare.nsw.gov.au</w:t>
            </w: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8" w:space="0" w:color="007B83"/>
              <w:bottom w:val="nil"/>
              <w:right w:val="nil"/>
            </w:tcBorders>
            <w:vAlign w:val="center"/>
            <w:hideMark/>
          </w:tcPr>
          <w:p w14:paraId="05E5E219" w14:textId="77777777" w:rsidR="00C12865" w:rsidRDefault="00C12865">
            <w:pPr>
              <w:widowControl/>
              <w:autoSpaceDE/>
              <w:spacing w:before="0"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F915A" w14:textId="77777777" w:rsidR="00C12865" w:rsidRDefault="00C128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t>Workers Care </w:t>
            </w:r>
            <w:r>
              <w:br/>
              <w:t>GPO Box 4052, Sydney, NSW 2001 </w:t>
            </w:r>
            <w:r>
              <w:br/>
            </w:r>
            <w:r w:rsidRPr="009B0825">
              <w:rPr>
                <w:b/>
                <w:bCs/>
              </w:rPr>
              <w:t>General Phone Enquiries: 1300 738 586 </w:t>
            </w:r>
            <w:r w:rsidRPr="009B0825">
              <w:rPr>
                <w:b/>
                <w:bCs/>
              </w:rPr>
              <w:br/>
            </w:r>
            <w:r>
              <w:t>Email: </w:t>
            </w:r>
            <w:hyperlink r:id="rId21" w:tgtFrame="_blank" w:history="1">
              <w:r>
                <w:rPr>
                  <w:rStyle w:val="Hyperlink"/>
                </w:rPr>
                <w:t>care-requests@icare.nsw.gov.au </w:t>
              </w:r>
              <w:r>
                <w:br/>
              </w:r>
            </w:hyperlink>
            <w:r>
              <w:t>www.icare.nsw.gov.au</w:t>
            </w: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</w:tr>
    </w:tbl>
    <w:p w14:paraId="4096D311" w14:textId="77777777" w:rsidR="00C12865" w:rsidRPr="00C8744F" w:rsidRDefault="00C12865" w:rsidP="00A21F92"/>
    <w:sectPr w:rsidR="00C12865" w:rsidRPr="00C8744F" w:rsidSect="007E3B0E">
      <w:headerReference w:type="first" r:id="rId22"/>
      <w:footerReference w:type="first" r:id="rId23"/>
      <w:type w:val="continuous"/>
      <w:pgSz w:w="11910" w:h="16840"/>
      <w:pgMar w:top="1247" w:right="816" w:bottom="993" w:left="1026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B51C8" w14:textId="77777777" w:rsidR="00A557C3" w:rsidRDefault="00A557C3" w:rsidP="00001190">
      <w:r>
        <w:separator/>
      </w:r>
    </w:p>
  </w:endnote>
  <w:endnote w:type="continuationSeparator" w:id="0">
    <w:p w14:paraId="6489EE78" w14:textId="77777777" w:rsidR="00A557C3" w:rsidRDefault="00A557C3" w:rsidP="00001190">
      <w:r>
        <w:continuationSeparator/>
      </w:r>
    </w:p>
  </w:endnote>
  <w:endnote w:type="continuationNotice" w:id="1">
    <w:p w14:paraId="614F6337" w14:textId="77777777" w:rsidR="00A557C3" w:rsidRDefault="00A557C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Yu Gothic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Yu Gothic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EAFE1" w14:textId="77777777" w:rsidR="009B0825" w:rsidRDefault="009B0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0020" w:type="dxa"/>
      <w:tblLook w:val="04A0" w:firstRow="1" w:lastRow="0" w:firstColumn="1" w:lastColumn="0" w:noHBand="0" w:noVBand="1"/>
    </w:tblPr>
    <w:tblGrid>
      <w:gridCol w:w="3340"/>
      <w:gridCol w:w="2645"/>
      <w:gridCol w:w="4035"/>
    </w:tblGrid>
    <w:tr w:rsidR="000E2CA1" w:rsidRPr="00907C8A" w14:paraId="520516D4" w14:textId="77777777" w:rsidTr="00685C70">
      <w:trPr>
        <w:trHeight w:val="300"/>
      </w:trPr>
      <w:tc>
        <w:tcPr>
          <w:tcW w:w="3340" w:type="dxa"/>
        </w:tcPr>
        <w:p w14:paraId="77C7FAF5" w14:textId="25F73A14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>
            <w:rPr>
              <w:noProof/>
              <w:color w:val="7F7F7F" w:themeColor="text1" w:themeTint="80"/>
              <w:sz w:val="14"/>
              <w:lang w:eastAsia="en-AU"/>
            </w:rPr>
            <w:t>8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716962829"/>
              <w:placeholder>
                <w:docPart w:val="B1BF743EC4F84AEDBF8615090760111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B5F68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3360" behindDoc="1" locked="0" layoutInCell="1" allowOverlap="1" wp14:anchorId="55318206" wp14:editId="675609D4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1" name="Picture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2336" behindDoc="1" locked="0" layoutInCell="1" allowOverlap="1" wp14:anchorId="6AC3E833" wp14:editId="78AFD2BA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2" name="Picture 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5" w:type="dxa"/>
        </w:tcPr>
        <w:p w14:paraId="4DF37859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3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35" w:type="dxa"/>
        </w:tcPr>
        <w:p w14:paraId="105CC52D" w14:textId="61A528DA" w:rsidR="000E2CA1" w:rsidRPr="00907C8A" w:rsidRDefault="009B0825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167960989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44534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Personal Considerations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791097352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060EC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MFP010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0E2CA1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0821</w:t>
          </w:r>
        </w:p>
      </w:tc>
    </w:tr>
  </w:tbl>
  <w:p w14:paraId="2849A7CC" w14:textId="77777777" w:rsidR="000E2CA1" w:rsidRPr="00685C70" w:rsidRDefault="000E2CA1" w:rsidP="00685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324"/>
      <w:gridCol w:w="2632"/>
      <w:gridCol w:w="4016"/>
    </w:tblGrid>
    <w:tr w:rsidR="000E2CA1" w:rsidRPr="00907C8A" w14:paraId="5FC62F6E" w14:textId="77777777" w:rsidTr="007E3B0E">
      <w:trPr>
        <w:trHeight w:val="70"/>
      </w:trPr>
      <w:tc>
        <w:tcPr>
          <w:tcW w:w="3324" w:type="dxa"/>
        </w:tcPr>
        <w:p w14:paraId="264F3814" w14:textId="67084D7D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96942042"/>
              <w:placeholder>
                <w:docPart w:val="293E79B385904F9B8F9B4FBC2E906FF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B5F68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0288" behindDoc="1" locked="0" layoutInCell="1" allowOverlap="1" wp14:anchorId="0CDD11CC" wp14:editId="18007848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5" name="Picture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9264" behindDoc="1" locked="0" layoutInCell="1" allowOverlap="1" wp14:anchorId="65132C55" wp14:editId="2B98B257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6" name="Picture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2" w:type="dxa"/>
        </w:tcPr>
        <w:p w14:paraId="48270C8A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16" w:type="dxa"/>
        </w:tcPr>
        <w:p w14:paraId="1D18E998" w14:textId="2FD7296E" w:rsidR="000E2CA1" w:rsidRPr="00907C8A" w:rsidRDefault="009B0825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44534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Personal Considerations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060EC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MFP010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0E2CA1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 w:rsidR="006C2784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122</w:t>
          </w:r>
        </w:p>
      </w:tc>
    </w:tr>
  </w:tbl>
  <w:p w14:paraId="5116662D" w14:textId="77777777" w:rsidR="000E2CA1" w:rsidRPr="00685C70" w:rsidRDefault="000E2CA1" w:rsidP="00685C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4839" w:type="dxa"/>
      <w:tblLook w:val="04A0" w:firstRow="1" w:lastRow="0" w:firstColumn="1" w:lastColumn="0" w:noHBand="0" w:noVBand="1"/>
    </w:tblPr>
    <w:tblGrid>
      <w:gridCol w:w="4946"/>
      <w:gridCol w:w="3917"/>
      <w:gridCol w:w="5976"/>
    </w:tblGrid>
    <w:tr w:rsidR="000E2CA1" w:rsidRPr="00907C8A" w14:paraId="637964E9" w14:textId="77777777" w:rsidTr="00685C70">
      <w:trPr>
        <w:trHeight w:val="300"/>
      </w:trPr>
      <w:tc>
        <w:tcPr>
          <w:tcW w:w="4946" w:type="dxa"/>
        </w:tcPr>
        <w:p w14:paraId="27ECE726" w14:textId="605411E4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634555214"/>
              <w:placeholder>
                <w:docPart w:val="446BC579D0694AD9A6D73C9DCEBBAFA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B5F68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6432" behindDoc="1" locked="0" layoutInCell="1" allowOverlap="1" wp14:anchorId="1BFE77F1" wp14:editId="0C4C253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57" name="Picture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603C0EC2" wp14:editId="7B0F24A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58" name="Picture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7" w:type="dxa"/>
        </w:tcPr>
        <w:p w14:paraId="466C6110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5976" w:type="dxa"/>
        </w:tcPr>
        <w:p w14:paraId="46D48EDC" w14:textId="65F234D0" w:rsidR="000E2CA1" w:rsidRPr="00907C8A" w:rsidRDefault="009B0825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464114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12B77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Personal Considerations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-271323186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060EC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MFP010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v.1119</w:t>
          </w:r>
        </w:p>
      </w:tc>
    </w:tr>
  </w:tbl>
  <w:p w14:paraId="43213A6D" w14:textId="77777777" w:rsidR="000E2CA1" w:rsidRPr="00685C70" w:rsidRDefault="000E2CA1" w:rsidP="0068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DBB42" w14:textId="77777777" w:rsidR="00A557C3" w:rsidRDefault="00A557C3" w:rsidP="00001190">
      <w:r>
        <w:separator/>
      </w:r>
    </w:p>
  </w:footnote>
  <w:footnote w:type="continuationSeparator" w:id="0">
    <w:p w14:paraId="362B71F6" w14:textId="77777777" w:rsidR="00A557C3" w:rsidRDefault="00A557C3" w:rsidP="00001190">
      <w:r>
        <w:continuationSeparator/>
      </w:r>
    </w:p>
  </w:footnote>
  <w:footnote w:type="continuationNotice" w:id="1">
    <w:p w14:paraId="483B66E4" w14:textId="77777777" w:rsidR="00A557C3" w:rsidRDefault="00A557C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A8D0E" w14:textId="77777777" w:rsidR="009B0825" w:rsidRDefault="009B0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ABFF3" w14:textId="77777777" w:rsidR="009B0825" w:rsidRDefault="009B08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11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3827"/>
      <w:gridCol w:w="283"/>
      <w:gridCol w:w="3549"/>
    </w:tblGrid>
    <w:tr w:rsidR="000E2CA1" w14:paraId="6D461B72" w14:textId="77777777" w:rsidTr="00C768D0">
      <w:trPr>
        <w:trHeight w:val="706"/>
        <w:tblCellSpacing w:w="0" w:type="nil"/>
      </w:trPr>
      <w:tc>
        <w:tcPr>
          <w:tcW w:w="2552" w:type="dxa"/>
          <w:vAlign w:val="bottom"/>
        </w:tcPr>
        <w:p w14:paraId="02FBC7DD" w14:textId="229CADE5" w:rsidR="000E2CA1" w:rsidRDefault="00306043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6FC7DDAA" wp14:editId="1A6E14E0">
                <wp:extent cx="1264920" cy="541020"/>
                <wp:effectExtent l="0" t="0" r="0" b="0"/>
                <wp:docPr id="103" name="Picture 10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6" t="19595" r="9718" b="24755"/>
                        <a:stretch/>
                      </pic:blipFill>
                      <pic:spPr bwMode="auto">
                        <a:xfrm>
                          <a:off x="0" y="0"/>
                          <a:ext cx="1264920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right w:val="single" w:sz="48" w:space="0" w:color="007B83"/>
          </w:tcBorders>
          <w:vAlign w:val="bottom"/>
        </w:tcPr>
        <w:p w14:paraId="102F217C" w14:textId="31B84BAD" w:rsidR="000E2CA1" w:rsidRDefault="00306043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063C022B" wp14:editId="315D2E48">
                <wp:extent cx="1255779" cy="431293"/>
                <wp:effectExtent l="0" t="0" r="1905" b="6985"/>
                <wp:docPr id="104" name="Picture 10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, clipar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779" cy="431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left w:val="single" w:sz="48" w:space="0" w:color="007B83"/>
          </w:tcBorders>
        </w:tcPr>
        <w:p w14:paraId="7B244E5D" w14:textId="77777777" w:rsidR="000E2CA1" w:rsidRPr="00C107FD" w:rsidRDefault="000E2CA1" w:rsidP="00E44F8F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549" w:type="dxa"/>
          <w:vAlign w:val="bottom"/>
        </w:tcPr>
        <w:p w14:paraId="3ADF3F18" w14:textId="057B1C29" w:rsidR="000E2CA1" w:rsidRPr="00DA56AC" w:rsidRDefault="003F487E" w:rsidP="00E44F8F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="009060E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281937">
                <w:rPr>
                  <w:rFonts w:cs="Arial"/>
                  <w:b/>
                  <w:bCs/>
                  <w:noProof/>
                  <w:szCs w:val="19"/>
                </w:rPr>
                <w:t>MFP0</w:t>
              </w:r>
              <w:r w:rsidR="009060EC">
                <w:rPr>
                  <w:rFonts w:cs="Arial"/>
                  <w:b/>
                  <w:bCs/>
                  <w:noProof/>
                  <w:szCs w:val="19"/>
                </w:rPr>
                <w:t>10</w:t>
              </w:r>
            </w:sdtContent>
          </w:sdt>
        </w:p>
        <w:p w14:paraId="2184588F" w14:textId="0D1C31A2" w:rsidR="000E2CA1" w:rsidRPr="00E44F8F" w:rsidRDefault="000E2CA1" w:rsidP="00641BDD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 w:val="0"/>
              <w:color w:val="231F20"/>
              <w:szCs w:val="19"/>
            </w:rPr>
          </w:pPr>
          <w:r w:rsidRPr="000D62D3">
            <w:rPr>
              <w:rFonts w:cs="Arial"/>
              <w:i w:val="0"/>
              <w:color w:val="231F20"/>
              <w:szCs w:val="19"/>
            </w:rPr>
            <w:t xml:space="preserve">Form for </w:t>
          </w:r>
          <w:r w:rsidR="000D62D3" w:rsidRPr="000D62D3">
            <w:rPr>
              <w:rFonts w:cs="Arial"/>
              <w:i w:val="0"/>
              <w:color w:val="231F20"/>
              <w:szCs w:val="19"/>
            </w:rPr>
            <w:t>Lifetime Care and Workers Care</w:t>
          </w:r>
          <w:r w:rsidRPr="000D62D3">
            <w:rPr>
              <w:rFonts w:cs="Arial"/>
              <w:i w:val="0"/>
              <w:color w:val="231F20"/>
              <w:szCs w:val="19"/>
            </w:rPr>
            <w:t xml:space="preserve"> </w:t>
          </w:r>
        </w:p>
      </w:tc>
    </w:tr>
  </w:tbl>
  <w:p w14:paraId="3597D8C7" w14:textId="77777777" w:rsidR="000E2CA1" w:rsidRDefault="000E2CA1" w:rsidP="00C768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B4A9" w14:textId="77777777" w:rsidR="000E2CA1" w:rsidRDefault="000E2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56E"/>
    <w:multiLevelType w:val="hybridMultilevel"/>
    <w:tmpl w:val="AC3E7AD4"/>
    <w:lvl w:ilvl="0" w:tplc="0C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487"/>
    <w:multiLevelType w:val="hybridMultilevel"/>
    <w:tmpl w:val="03F88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4" w15:restartNumberingAfterBreak="0">
    <w:nsid w:val="22A0092A"/>
    <w:multiLevelType w:val="hybridMultilevel"/>
    <w:tmpl w:val="681EB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5E34136"/>
    <w:multiLevelType w:val="hybridMultilevel"/>
    <w:tmpl w:val="6E541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66092"/>
    <w:multiLevelType w:val="hybridMultilevel"/>
    <w:tmpl w:val="35FA28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22987"/>
    <w:multiLevelType w:val="hybridMultilevel"/>
    <w:tmpl w:val="A864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85902"/>
    <w:multiLevelType w:val="hybridMultilevel"/>
    <w:tmpl w:val="D514F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734DA"/>
    <w:multiLevelType w:val="hybridMultilevel"/>
    <w:tmpl w:val="80D62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1ED5"/>
    <w:multiLevelType w:val="hybridMultilevel"/>
    <w:tmpl w:val="ECEA9280"/>
    <w:lvl w:ilvl="0" w:tplc="BC768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14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DQ0MjA3NjSztDBW0lEKTi0uzszPAykwNK8FAK58rGMtAAAA"/>
  </w:docVars>
  <w:rsids>
    <w:rsidRoot w:val="00D20C67"/>
    <w:rsid w:val="00001190"/>
    <w:rsid w:val="000019BC"/>
    <w:rsid w:val="0001262B"/>
    <w:rsid w:val="00012B77"/>
    <w:rsid w:val="0001512B"/>
    <w:rsid w:val="00023333"/>
    <w:rsid w:val="000269EC"/>
    <w:rsid w:val="000326B8"/>
    <w:rsid w:val="00036A1A"/>
    <w:rsid w:val="00045243"/>
    <w:rsid w:val="00055DF4"/>
    <w:rsid w:val="00066A2B"/>
    <w:rsid w:val="000731DA"/>
    <w:rsid w:val="0007475A"/>
    <w:rsid w:val="0008081C"/>
    <w:rsid w:val="00090F27"/>
    <w:rsid w:val="000B0601"/>
    <w:rsid w:val="000C020B"/>
    <w:rsid w:val="000D62D3"/>
    <w:rsid w:val="000E2CA1"/>
    <w:rsid w:val="000E367B"/>
    <w:rsid w:val="000E46BC"/>
    <w:rsid w:val="000F4CB3"/>
    <w:rsid w:val="00105B15"/>
    <w:rsid w:val="00112567"/>
    <w:rsid w:val="001140B7"/>
    <w:rsid w:val="001169AC"/>
    <w:rsid w:val="001171DD"/>
    <w:rsid w:val="00147E68"/>
    <w:rsid w:val="001509F1"/>
    <w:rsid w:val="00154670"/>
    <w:rsid w:val="00166FB7"/>
    <w:rsid w:val="00173E4F"/>
    <w:rsid w:val="001858A1"/>
    <w:rsid w:val="001957B7"/>
    <w:rsid w:val="001B1AB8"/>
    <w:rsid w:val="001D5BB5"/>
    <w:rsid w:val="001F2D33"/>
    <w:rsid w:val="001F3A8F"/>
    <w:rsid w:val="001F51E8"/>
    <w:rsid w:val="00231824"/>
    <w:rsid w:val="00240404"/>
    <w:rsid w:val="00254154"/>
    <w:rsid w:val="00280227"/>
    <w:rsid w:val="00281937"/>
    <w:rsid w:val="0028702F"/>
    <w:rsid w:val="002A7167"/>
    <w:rsid w:val="002C5678"/>
    <w:rsid w:val="002D5732"/>
    <w:rsid w:val="002F7562"/>
    <w:rsid w:val="00306043"/>
    <w:rsid w:val="003100FF"/>
    <w:rsid w:val="003130FE"/>
    <w:rsid w:val="003272B6"/>
    <w:rsid w:val="00344BE0"/>
    <w:rsid w:val="00355D9E"/>
    <w:rsid w:val="00356E53"/>
    <w:rsid w:val="0036289D"/>
    <w:rsid w:val="00366093"/>
    <w:rsid w:val="003669B7"/>
    <w:rsid w:val="00381EC9"/>
    <w:rsid w:val="00387408"/>
    <w:rsid w:val="003A49AD"/>
    <w:rsid w:val="003B1BBB"/>
    <w:rsid w:val="003B46E9"/>
    <w:rsid w:val="003C6EC0"/>
    <w:rsid w:val="003E20B4"/>
    <w:rsid w:val="003F083A"/>
    <w:rsid w:val="003F32A2"/>
    <w:rsid w:val="003F3F60"/>
    <w:rsid w:val="003F487E"/>
    <w:rsid w:val="00400BDE"/>
    <w:rsid w:val="00444D42"/>
    <w:rsid w:val="0045459F"/>
    <w:rsid w:val="00455E4B"/>
    <w:rsid w:val="00474325"/>
    <w:rsid w:val="00477CA3"/>
    <w:rsid w:val="004925AD"/>
    <w:rsid w:val="00494DE3"/>
    <w:rsid w:val="004A0192"/>
    <w:rsid w:val="004A43B6"/>
    <w:rsid w:val="004C297C"/>
    <w:rsid w:val="004D3575"/>
    <w:rsid w:val="004D656E"/>
    <w:rsid w:val="004E32B1"/>
    <w:rsid w:val="004E5640"/>
    <w:rsid w:val="005078CC"/>
    <w:rsid w:val="00513C4D"/>
    <w:rsid w:val="005226E9"/>
    <w:rsid w:val="0052337E"/>
    <w:rsid w:val="0053731E"/>
    <w:rsid w:val="005676A0"/>
    <w:rsid w:val="005744EF"/>
    <w:rsid w:val="005A13A9"/>
    <w:rsid w:val="005A7185"/>
    <w:rsid w:val="005B572C"/>
    <w:rsid w:val="005C202E"/>
    <w:rsid w:val="005C46AC"/>
    <w:rsid w:val="005E13C1"/>
    <w:rsid w:val="005F21FC"/>
    <w:rsid w:val="006054EF"/>
    <w:rsid w:val="00641BDD"/>
    <w:rsid w:val="00645E69"/>
    <w:rsid w:val="00655363"/>
    <w:rsid w:val="00662B36"/>
    <w:rsid w:val="00672B0E"/>
    <w:rsid w:val="00682736"/>
    <w:rsid w:val="0068494B"/>
    <w:rsid w:val="00685C70"/>
    <w:rsid w:val="006A59E5"/>
    <w:rsid w:val="006A7A25"/>
    <w:rsid w:val="006B1221"/>
    <w:rsid w:val="006C2784"/>
    <w:rsid w:val="006C581B"/>
    <w:rsid w:val="006C76A2"/>
    <w:rsid w:val="006D456F"/>
    <w:rsid w:val="006F0B34"/>
    <w:rsid w:val="007035C5"/>
    <w:rsid w:val="00710515"/>
    <w:rsid w:val="00721E97"/>
    <w:rsid w:val="007237E5"/>
    <w:rsid w:val="0072597B"/>
    <w:rsid w:val="007264D4"/>
    <w:rsid w:val="00736FEA"/>
    <w:rsid w:val="0074260C"/>
    <w:rsid w:val="00743151"/>
    <w:rsid w:val="0075040F"/>
    <w:rsid w:val="00787290"/>
    <w:rsid w:val="007B4AC6"/>
    <w:rsid w:val="007B5736"/>
    <w:rsid w:val="007D21B4"/>
    <w:rsid w:val="007D5989"/>
    <w:rsid w:val="007E3B0E"/>
    <w:rsid w:val="007E44B9"/>
    <w:rsid w:val="007E4730"/>
    <w:rsid w:val="007F2178"/>
    <w:rsid w:val="007F3408"/>
    <w:rsid w:val="00805CD5"/>
    <w:rsid w:val="00811D82"/>
    <w:rsid w:val="00817F87"/>
    <w:rsid w:val="0083117C"/>
    <w:rsid w:val="0083261F"/>
    <w:rsid w:val="008342B2"/>
    <w:rsid w:val="00837DF8"/>
    <w:rsid w:val="00850BD4"/>
    <w:rsid w:val="00851093"/>
    <w:rsid w:val="008521DD"/>
    <w:rsid w:val="00852827"/>
    <w:rsid w:val="0087329A"/>
    <w:rsid w:val="008815F7"/>
    <w:rsid w:val="008A029D"/>
    <w:rsid w:val="008A507E"/>
    <w:rsid w:val="008B193B"/>
    <w:rsid w:val="008D0823"/>
    <w:rsid w:val="009060EC"/>
    <w:rsid w:val="009069CE"/>
    <w:rsid w:val="00945E31"/>
    <w:rsid w:val="00951594"/>
    <w:rsid w:val="00962759"/>
    <w:rsid w:val="009855DA"/>
    <w:rsid w:val="009903C3"/>
    <w:rsid w:val="00990448"/>
    <w:rsid w:val="009972F7"/>
    <w:rsid w:val="009B0825"/>
    <w:rsid w:val="009C6B8B"/>
    <w:rsid w:val="009C7B83"/>
    <w:rsid w:val="009D3860"/>
    <w:rsid w:val="009D67E9"/>
    <w:rsid w:val="009E2BDA"/>
    <w:rsid w:val="009E3215"/>
    <w:rsid w:val="009F2D72"/>
    <w:rsid w:val="00A00C06"/>
    <w:rsid w:val="00A15A65"/>
    <w:rsid w:val="00A16D4C"/>
    <w:rsid w:val="00A21F92"/>
    <w:rsid w:val="00A351B7"/>
    <w:rsid w:val="00A44A75"/>
    <w:rsid w:val="00A557C3"/>
    <w:rsid w:val="00A64B2C"/>
    <w:rsid w:val="00A6539B"/>
    <w:rsid w:val="00A66D0B"/>
    <w:rsid w:val="00A679AB"/>
    <w:rsid w:val="00A83366"/>
    <w:rsid w:val="00A964F7"/>
    <w:rsid w:val="00A97116"/>
    <w:rsid w:val="00AA3694"/>
    <w:rsid w:val="00AA468F"/>
    <w:rsid w:val="00AA7542"/>
    <w:rsid w:val="00AB52E9"/>
    <w:rsid w:val="00AD788C"/>
    <w:rsid w:val="00AE03EB"/>
    <w:rsid w:val="00AE2BDC"/>
    <w:rsid w:val="00AE396E"/>
    <w:rsid w:val="00AE5677"/>
    <w:rsid w:val="00B356F2"/>
    <w:rsid w:val="00B422AB"/>
    <w:rsid w:val="00B43395"/>
    <w:rsid w:val="00B45E86"/>
    <w:rsid w:val="00B57502"/>
    <w:rsid w:val="00B92E37"/>
    <w:rsid w:val="00B94619"/>
    <w:rsid w:val="00B95CCA"/>
    <w:rsid w:val="00BA480D"/>
    <w:rsid w:val="00BA5CED"/>
    <w:rsid w:val="00BA6135"/>
    <w:rsid w:val="00BB1E99"/>
    <w:rsid w:val="00BC421B"/>
    <w:rsid w:val="00BC728E"/>
    <w:rsid w:val="00BD29C0"/>
    <w:rsid w:val="00BD67C7"/>
    <w:rsid w:val="00BE2906"/>
    <w:rsid w:val="00BE2EB6"/>
    <w:rsid w:val="00BE3939"/>
    <w:rsid w:val="00BE600C"/>
    <w:rsid w:val="00BF18AF"/>
    <w:rsid w:val="00BF6443"/>
    <w:rsid w:val="00BF69DD"/>
    <w:rsid w:val="00C10787"/>
    <w:rsid w:val="00C107FD"/>
    <w:rsid w:val="00C12865"/>
    <w:rsid w:val="00C26795"/>
    <w:rsid w:val="00C31E74"/>
    <w:rsid w:val="00C34FA1"/>
    <w:rsid w:val="00C408AC"/>
    <w:rsid w:val="00C50763"/>
    <w:rsid w:val="00C509D1"/>
    <w:rsid w:val="00C701C0"/>
    <w:rsid w:val="00C70E85"/>
    <w:rsid w:val="00C759AC"/>
    <w:rsid w:val="00C768D0"/>
    <w:rsid w:val="00C8744F"/>
    <w:rsid w:val="00C87B6F"/>
    <w:rsid w:val="00C91F4F"/>
    <w:rsid w:val="00C975F1"/>
    <w:rsid w:val="00CA1E65"/>
    <w:rsid w:val="00CB331A"/>
    <w:rsid w:val="00CD3CD5"/>
    <w:rsid w:val="00CD4AD8"/>
    <w:rsid w:val="00CE1B88"/>
    <w:rsid w:val="00CF5183"/>
    <w:rsid w:val="00D10109"/>
    <w:rsid w:val="00D20C67"/>
    <w:rsid w:val="00D277D4"/>
    <w:rsid w:val="00D3317C"/>
    <w:rsid w:val="00D35E03"/>
    <w:rsid w:val="00D47FC2"/>
    <w:rsid w:val="00D62E22"/>
    <w:rsid w:val="00D70EBB"/>
    <w:rsid w:val="00D710F2"/>
    <w:rsid w:val="00D75B84"/>
    <w:rsid w:val="00D75B8B"/>
    <w:rsid w:val="00D77EAD"/>
    <w:rsid w:val="00D83F14"/>
    <w:rsid w:val="00D91BA0"/>
    <w:rsid w:val="00D93B11"/>
    <w:rsid w:val="00D95219"/>
    <w:rsid w:val="00DA09D9"/>
    <w:rsid w:val="00DA1B4F"/>
    <w:rsid w:val="00DA56AC"/>
    <w:rsid w:val="00DA7B6F"/>
    <w:rsid w:val="00DB07A2"/>
    <w:rsid w:val="00DC127C"/>
    <w:rsid w:val="00DD144F"/>
    <w:rsid w:val="00DE606F"/>
    <w:rsid w:val="00DE7781"/>
    <w:rsid w:val="00DF6850"/>
    <w:rsid w:val="00E4268A"/>
    <w:rsid w:val="00E44534"/>
    <w:rsid w:val="00E44F8F"/>
    <w:rsid w:val="00E64DC2"/>
    <w:rsid w:val="00EA54E1"/>
    <w:rsid w:val="00EB22BE"/>
    <w:rsid w:val="00EC3CB6"/>
    <w:rsid w:val="00EE5F17"/>
    <w:rsid w:val="00EF7116"/>
    <w:rsid w:val="00F011F0"/>
    <w:rsid w:val="00F03EEC"/>
    <w:rsid w:val="00F04A54"/>
    <w:rsid w:val="00F10C36"/>
    <w:rsid w:val="00F1202B"/>
    <w:rsid w:val="00F32CA7"/>
    <w:rsid w:val="00F3634F"/>
    <w:rsid w:val="00F414E2"/>
    <w:rsid w:val="00F430CE"/>
    <w:rsid w:val="00F519B6"/>
    <w:rsid w:val="00F55472"/>
    <w:rsid w:val="00F6563E"/>
    <w:rsid w:val="00F95540"/>
    <w:rsid w:val="00FA2331"/>
    <w:rsid w:val="00FB5F68"/>
    <w:rsid w:val="00FD7D34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BB9D66"/>
  <w15:docId w15:val="{1DAC20EF-7637-4C21-B47A-AF5DDC7F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6F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827"/>
    <w:pPr>
      <w:keepNext/>
      <w:keepLines/>
      <w:spacing w:before="240" w:after="0"/>
      <w:outlineLvl w:val="0"/>
    </w:pPr>
    <w:rPr>
      <w:rFonts w:eastAsiaTheme="majorEastAsia" w:cstheme="majorBidi"/>
      <w:b/>
      <w:color w:val="007B8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B6F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BB5"/>
    <w:pPr>
      <w:keepNext/>
      <w:keepLines/>
      <w:spacing w:before="12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6A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A7B6F"/>
    <w:pPr>
      <w:spacing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A7B6F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D5BB5"/>
    <w:rPr>
      <w:rFonts w:ascii="Arial" w:eastAsiaTheme="majorEastAsia" w:hAnsi="Arial" w:cstheme="majorBidi"/>
      <w:b/>
      <w:color w:val="000000" w:themeColor="text1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52827"/>
    <w:rPr>
      <w:rFonts w:ascii="Arial" w:eastAsiaTheme="majorEastAsia" w:hAnsi="Arial" w:cstheme="majorBidi"/>
      <w:b/>
      <w:color w:val="007B83"/>
      <w:sz w:val="40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6AC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CE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IntenseEmphasis">
    <w:name w:val="Intense Emphasis"/>
    <w:basedOn w:val="DefaultParagraphFont"/>
    <w:uiPriority w:val="21"/>
    <w:rsid w:val="00AB52E9"/>
    <w:rPr>
      <w:i/>
      <w:iCs/>
      <w:color w:val="D0006F"/>
    </w:rPr>
  </w:style>
  <w:style w:type="character" w:styleId="IntenseReference">
    <w:name w:val="Intense Reference"/>
    <w:basedOn w:val="DefaultParagraphFont"/>
    <w:uiPriority w:val="32"/>
    <w:rsid w:val="00AB52E9"/>
    <w:rPr>
      <w:b/>
      <w:bCs/>
      <w:smallCaps/>
      <w:color w:val="D0006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AB52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D000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E9"/>
    <w:rPr>
      <w:rFonts w:ascii="Gotham Book" w:eastAsia="Gotham-Book" w:hAnsi="Gotham Book" w:cs="Gotham-Book"/>
      <w:i/>
      <w:iCs/>
      <w:color w:val="D0006F"/>
      <w:sz w:val="19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685C70"/>
  </w:style>
  <w:style w:type="table" w:customStyle="1" w:styleId="Tableblank">
    <w:name w:val="Table blank"/>
    <w:basedOn w:val="TableNormal"/>
    <w:uiPriority w:val="99"/>
    <w:rsid w:val="00685C70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855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DA"/>
    <w:rPr>
      <w:rFonts w:ascii="Segoe UI" w:eastAsia="Gotham-Book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13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135"/>
    <w:rPr>
      <w:rFonts w:ascii="Arial" w:eastAsia="Gotham-Book" w:hAnsi="Arial" w:cs="Gotham-Book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55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icare.nsw.gov.au/injured-or-ill-people/motor-accident-injuries/families-and-carer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are-requests@icare.nsw.gov.au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care-requests@icare.nsw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https://www.icare.nsw.gov.au/injured-or-ill-people/motor-accident-injuries/families-and-carer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76523E34B84298A9403FFE1757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BAEA-CE69-423B-B1CC-FF6A9B7011B8}"/>
      </w:docPartPr>
      <w:docPartBody>
        <w:p w:rsidR="00E03B23" w:rsidRDefault="00E03B23">
          <w:pPr>
            <w:pStyle w:val="2376523E34B84298A9403FFE175751E5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293E79B385904F9B8F9B4FBC2E90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BF4A-2B3B-4B13-A120-40CA65556B43}"/>
      </w:docPartPr>
      <w:docPartBody>
        <w:p w:rsidR="00E03B23" w:rsidRDefault="00E03B23">
          <w:pPr>
            <w:pStyle w:val="293E79B385904F9B8F9B4FBC2E906FFE"/>
          </w:pPr>
          <w:r>
            <w:t xml:space="preserve">          </w:t>
          </w:r>
        </w:p>
      </w:docPartBody>
    </w:docPart>
    <w:docPart>
      <w:docPartPr>
        <w:name w:val="B1BF743EC4F84AEDBF8615090760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D27C-ED48-4ABC-A80D-7B48B764D19B}"/>
      </w:docPartPr>
      <w:docPartBody>
        <w:p w:rsidR="00E03B23" w:rsidRDefault="00E03B23">
          <w:pPr>
            <w:pStyle w:val="B1BF743EC4F84AEDBF8615090760111F"/>
          </w:pPr>
          <w:r>
            <w:t xml:space="preserve">          </w:t>
          </w:r>
        </w:p>
      </w:docPartBody>
    </w:docPart>
    <w:docPart>
      <w:docPartPr>
        <w:name w:val="446BC579D0694AD9A6D73C9DCEBBA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AE80-5751-4637-8DF6-07E2A54A82A7}"/>
      </w:docPartPr>
      <w:docPartBody>
        <w:p w:rsidR="00E03B23" w:rsidRDefault="00E03B23">
          <w:pPr>
            <w:pStyle w:val="446BC579D0694AD9A6D73C9DCEBBAFAE"/>
          </w:pPr>
          <w:r w:rsidRPr="00784048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Yu Gothic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Yu Gothic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23"/>
    <w:rsid w:val="003A0672"/>
    <w:rsid w:val="00470876"/>
    <w:rsid w:val="00BD44DF"/>
    <w:rsid w:val="00D7783B"/>
    <w:rsid w:val="00E03B23"/>
    <w:rsid w:val="00E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76523E34B84298A9403FFE175751E5">
    <w:name w:val="2376523E34B84298A9403FFE175751E5"/>
  </w:style>
  <w:style w:type="paragraph" w:customStyle="1" w:styleId="293E79B385904F9B8F9B4FBC2E906FFE">
    <w:name w:val="293E79B385904F9B8F9B4FBC2E906FFE"/>
  </w:style>
  <w:style w:type="paragraph" w:customStyle="1" w:styleId="B1BF743EC4F84AEDBF8615090760111F">
    <w:name w:val="B1BF743EC4F84AEDBF8615090760111F"/>
  </w:style>
  <w:style w:type="paragraph" w:customStyle="1" w:styleId="F1D01DBE2C334AD0AFC57AEF54BD1CA7">
    <w:name w:val="F1D01DBE2C334AD0AFC57AEF54BD1CA7"/>
  </w:style>
  <w:style w:type="paragraph" w:customStyle="1" w:styleId="38F4EAEACC45435499C5665A8CB6B228">
    <w:name w:val="38F4EAEACC45435499C5665A8CB6B228"/>
  </w:style>
  <w:style w:type="paragraph" w:customStyle="1" w:styleId="B7CF13EDE48A4A2CAA7807B5505BEAEE">
    <w:name w:val="B7CF13EDE48A4A2CAA7807B5505BEAEE"/>
  </w:style>
  <w:style w:type="paragraph" w:customStyle="1" w:styleId="94596F23746841C695A3D421C3BC93BD">
    <w:name w:val="94596F23746841C695A3D421C3BC93BD"/>
  </w:style>
  <w:style w:type="paragraph" w:customStyle="1" w:styleId="332C91C5CA73430FA5F64B6B76E14CDB">
    <w:name w:val="332C91C5CA73430FA5F64B6B76E14CDB"/>
  </w:style>
  <w:style w:type="paragraph" w:customStyle="1" w:styleId="E377AE30CA3F40A5B373651ED06F0CCE">
    <w:name w:val="E377AE30CA3F40A5B373651ED06F0CCE"/>
  </w:style>
  <w:style w:type="paragraph" w:customStyle="1" w:styleId="B3517DA08B4E41B08556EA88BCC71742">
    <w:name w:val="B3517DA08B4E41B08556EA88BCC71742"/>
  </w:style>
  <w:style w:type="paragraph" w:customStyle="1" w:styleId="62297E0857E148A88CC77A469DEF6238">
    <w:name w:val="62297E0857E148A88CC77A469DEF6238"/>
  </w:style>
  <w:style w:type="paragraph" w:customStyle="1" w:styleId="EAA3EDCD96F9427781BE970EF9E89720">
    <w:name w:val="EAA3EDCD96F9427781BE970EF9E89720"/>
  </w:style>
  <w:style w:type="paragraph" w:customStyle="1" w:styleId="8D83579F9E484BA28305104D8AA3418E">
    <w:name w:val="8D83579F9E484BA28305104D8AA3418E"/>
  </w:style>
  <w:style w:type="paragraph" w:customStyle="1" w:styleId="08BE3ECCA7164F348BF699FF2B1C0D6A">
    <w:name w:val="08BE3ECCA7164F348BF699FF2B1C0D6A"/>
  </w:style>
  <w:style w:type="paragraph" w:customStyle="1" w:styleId="E34E26EFB23240A68E9F923B15A7CF0A">
    <w:name w:val="E34E26EFB23240A68E9F923B15A7CF0A"/>
  </w:style>
  <w:style w:type="paragraph" w:customStyle="1" w:styleId="E8EFA4E7DE294C0F8328BD83D34E08DA">
    <w:name w:val="E8EFA4E7DE294C0F8328BD83D34E08DA"/>
  </w:style>
  <w:style w:type="paragraph" w:customStyle="1" w:styleId="2212029DE22A4DCFBC055E56F8A3BD1D">
    <w:name w:val="2212029DE22A4DCFBC055E56F8A3BD1D"/>
  </w:style>
  <w:style w:type="paragraph" w:customStyle="1" w:styleId="A3B6EC633DB54CA2ACACEFD58CF5C703">
    <w:name w:val="A3B6EC633DB54CA2ACACEFD58CF5C703"/>
  </w:style>
  <w:style w:type="paragraph" w:customStyle="1" w:styleId="BADD96DE719943DAB4D4251021D1F0CC">
    <w:name w:val="BADD96DE719943DAB4D4251021D1F0CC"/>
  </w:style>
  <w:style w:type="paragraph" w:customStyle="1" w:styleId="356A55819294476F8A6165CB48E59868">
    <w:name w:val="356A55819294476F8A6165CB48E59868"/>
  </w:style>
  <w:style w:type="paragraph" w:customStyle="1" w:styleId="2B0B2901AB224628A566401B59D1E18D">
    <w:name w:val="2B0B2901AB224628A566401B59D1E18D"/>
  </w:style>
  <w:style w:type="paragraph" w:customStyle="1" w:styleId="F10DA8EC995D488398BA4A7C630D3B74">
    <w:name w:val="F10DA8EC995D488398BA4A7C630D3B74"/>
  </w:style>
  <w:style w:type="paragraph" w:customStyle="1" w:styleId="446BC579D0694AD9A6D73C9DCEBBAFAE">
    <w:name w:val="446BC579D0694AD9A6D73C9DCEBBAFAE"/>
  </w:style>
  <w:style w:type="paragraph" w:customStyle="1" w:styleId="0B137BFC809043C9A81A73D432DF4EAB">
    <w:name w:val="0B137BFC809043C9A81A73D432DF4EAB"/>
    <w:rsid w:val="003A0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2022-01-25T00:00:00</PublishDate>
  <Abstract>MFP010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39EC79EC36349A547413297097447" ma:contentTypeVersion="12" ma:contentTypeDescription="Create a new document." ma:contentTypeScope="" ma:versionID="9c1e3153b2becad14b414bed82e112ee">
  <xsd:schema xmlns:xsd="http://www.w3.org/2001/XMLSchema" xmlns:xs="http://www.w3.org/2001/XMLSchema" xmlns:p="http://schemas.microsoft.com/office/2006/metadata/properties" xmlns:ns2="4e59ad3d-6247-46f1-97cb-6ad2cef9b85c" xmlns:ns3="50686791-c057-4705-a295-47babd29b820" targetNamespace="http://schemas.microsoft.com/office/2006/metadata/properties" ma:root="true" ma:fieldsID="0a002a98a83b4badaa578bd13c669e48" ns2:_="" ns3:_="">
    <xsd:import namespace="4e59ad3d-6247-46f1-97cb-6ad2cef9b85c"/>
    <xsd:import namespace="50686791-c057-4705-a295-47babd29b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ad3d-6247-46f1-97cb-6ad2cef9b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86791-c057-4705-a295-47babd29b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4C605C-D258-40F4-984F-33AF9F3781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4BCC2F-3F37-44B7-BE4F-74387C971162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0686791-c057-4705-a295-47babd29b820"/>
    <ds:schemaRef ds:uri="4e59ad3d-6247-46f1-97cb-6ad2cef9b8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1CBF0C-7B75-47D3-B95F-7725A6C2B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9ad3d-6247-46f1-97cb-6ad2cef9b85c"/>
    <ds:schemaRef ds:uri="50686791-c057-4705-a295-47babd29b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form [Heading 1]</vt:lpstr>
    </vt:vector>
  </TitlesOfParts>
  <Manager/>
  <Company>icare NSW</Company>
  <LinksUpToDate>false</LinksUpToDate>
  <CharactersWithSpaces>1227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Considerations</dc:title>
  <dc:subject>icare Media Brief</dc:subject>
  <dc:creator>de l'Epine, Marlene</dc:creator>
  <cp:keywords/>
  <dc:description/>
  <cp:lastModifiedBy>Browning, Beth</cp:lastModifiedBy>
  <cp:revision>26</cp:revision>
  <dcterms:created xsi:type="dcterms:W3CDTF">2021-11-19T11:15:00Z</dcterms:created>
  <dcterms:modified xsi:type="dcterms:W3CDTF">2022-04-13T05:03:00Z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0x01010011139EC79EC36349A547413297097447</vt:lpwstr>
  </property>
</Properties>
</file>